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2372E" w14:textId="77777777" w:rsidR="004479FE" w:rsidRDefault="002B7C7F" w:rsidP="0062356D">
      <w:pPr>
        <w:spacing w:line="360" w:lineRule="exact"/>
        <w:rPr>
          <w:rFonts w:ascii="標楷體" w:eastAsia="標楷體"/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DF7A1B" wp14:editId="425C3314">
                <wp:simplePos x="0" y="0"/>
                <wp:positionH relativeFrom="column">
                  <wp:posOffset>0</wp:posOffset>
                </wp:positionH>
                <wp:positionV relativeFrom="paragraph">
                  <wp:posOffset>-457200</wp:posOffset>
                </wp:positionV>
                <wp:extent cx="914400" cy="457200"/>
                <wp:effectExtent l="9525" t="9525" r="9525" b="9525"/>
                <wp:wrapNone/>
                <wp:docPr id="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EEF0E7" w14:textId="77777777" w:rsidR="00862E27" w:rsidRPr="00B55317" w:rsidRDefault="00862E27">
                            <w:pPr>
                              <w:rPr>
                                <w:rFonts w:eastAsia="標楷體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DF7A1B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margin-left:0;margin-top:-36pt;width:1in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">
                <v:textbox>
                  <w:txbxContent>
                    <w:p w14:paraId="6BEEF0E7" w14:textId="77777777" w:rsidR="00862E27" w:rsidRPr="00B55317" w:rsidRDefault="00862E27">
                      <w:pPr>
                        <w:rPr>
                          <w:rFonts w:eastAsia="標楷體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62054DD" wp14:editId="016490E2">
                <wp:simplePos x="0" y="0"/>
                <wp:positionH relativeFrom="column">
                  <wp:posOffset>8001000</wp:posOffset>
                </wp:positionH>
                <wp:positionV relativeFrom="paragraph">
                  <wp:posOffset>0</wp:posOffset>
                </wp:positionV>
                <wp:extent cx="1259205" cy="571500"/>
                <wp:effectExtent l="9525" t="9525" r="7620" b="9525"/>
                <wp:wrapNone/>
                <wp:docPr id="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9205" cy="571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21AF2E7" w14:textId="77777777" w:rsidR="00862E27" w:rsidRDefault="00862E27">
                            <w:pPr>
                              <w:rPr>
                                <w:rFonts w:eastAsia="標楷體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054DD" id="Text Box 19" o:spid="_x0000_s1027" type="#_x0000_t202" style="position:absolute;margin-left:630pt;margin-top:0;width:99.15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" filled="f">
                <v:textbox>
                  <w:txbxContent>
                    <w:p w14:paraId="421AF2E7" w14:textId="77777777" w:rsidR="00862E27" w:rsidRDefault="00862E27">
                      <w:pPr>
                        <w:rPr>
                          <w:rFonts w:eastAsia="標楷體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479FE">
        <w:rPr>
          <w:rFonts w:ascii="標楷體" w:eastAsia="標楷體" w:hint="eastAsia"/>
          <w:sz w:val="28"/>
        </w:rPr>
        <w:t>(外標封未密封，廠商名稱、地址未書寫者，屬不合格標)</w:t>
      </w:r>
    </w:p>
    <w:p w14:paraId="396BAC10" w14:textId="77777777" w:rsidR="004479FE" w:rsidRPr="004479FE" w:rsidRDefault="004479FE" w:rsidP="0062356D">
      <w:pPr>
        <w:tabs>
          <w:tab w:val="left" w:pos="1752"/>
        </w:tabs>
        <w:spacing w:line="360" w:lineRule="exact"/>
        <w:rPr>
          <w:rFonts w:eastAsia="標楷體"/>
          <w:sz w:val="28"/>
        </w:rPr>
      </w:pPr>
      <w:r>
        <w:rPr>
          <w:rFonts w:ascii="標楷體" w:eastAsia="標楷體" w:hint="eastAsia"/>
          <w:sz w:val="28"/>
        </w:rPr>
        <w:t>(請加蓋統一發票章)</w:t>
      </w:r>
    </w:p>
    <w:p w14:paraId="72B4BF2C" w14:textId="77777777" w:rsidR="004479FE" w:rsidRDefault="004479FE" w:rsidP="0062356D">
      <w:pPr>
        <w:spacing w:line="440" w:lineRule="exact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投標廠商：</w:t>
      </w:r>
    </w:p>
    <w:p w14:paraId="1B16E144" w14:textId="77777777" w:rsidR="004479FE" w:rsidRDefault="004479FE" w:rsidP="0062356D">
      <w:pPr>
        <w:spacing w:line="440" w:lineRule="exact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負責人：</w:t>
      </w:r>
    </w:p>
    <w:p w14:paraId="57CC9EEE" w14:textId="77777777" w:rsidR="004479FE" w:rsidRDefault="004479FE" w:rsidP="0062356D">
      <w:pPr>
        <w:spacing w:line="440" w:lineRule="exact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連絡地址：</w:t>
      </w:r>
    </w:p>
    <w:p w14:paraId="5FF9F743" w14:textId="77777777" w:rsidR="004479FE" w:rsidRDefault="004479FE" w:rsidP="0062356D">
      <w:pPr>
        <w:spacing w:line="440" w:lineRule="exact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連絡電話：</w:t>
      </w:r>
    </w:p>
    <w:p w14:paraId="138FA746" w14:textId="77777777" w:rsidR="004479FE" w:rsidRDefault="004479FE" w:rsidP="0062356D">
      <w:pPr>
        <w:spacing w:line="440" w:lineRule="exact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統一編號：</w:t>
      </w:r>
    </w:p>
    <w:p w14:paraId="0910EB6B" w14:textId="77777777" w:rsidR="009121F7" w:rsidRDefault="009121F7">
      <w:pPr>
        <w:tabs>
          <w:tab w:val="left" w:pos="1512"/>
        </w:tabs>
      </w:pPr>
    </w:p>
    <w:p w14:paraId="69242A2E" w14:textId="77777777" w:rsidR="00C436E6" w:rsidRDefault="005A7D52" w:rsidP="006413E8">
      <w:pPr>
        <w:ind w:leftChars="900" w:left="2160"/>
        <w:rPr>
          <w:rFonts w:eastAsia="標楷體"/>
          <w:sz w:val="56"/>
        </w:rPr>
      </w:pPr>
      <w:r>
        <w:rPr>
          <w:rFonts w:eastAsia="標楷體" w:hint="eastAsia"/>
          <w:sz w:val="56"/>
        </w:rPr>
        <w:t>4</w:t>
      </w:r>
      <w:r w:rsidR="00644DC2">
        <w:rPr>
          <w:rFonts w:eastAsia="標楷體" w:hint="eastAsia"/>
          <w:sz w:val="56"/>
        </w:rPr>
        <w:t>01</w:t>
      </w:r>
    </w:p>
    <w:p w14:paraId="2B731D66" w14:textId="77777777" w:rsidR="00C436E6" w:rsidRDefault="00C436E6" w:rsidP="006413E8">
      <w:pPr>
        <w:ind w:leftChars="900" w:left="2160"/>
        <w:rPr>
          <w:rFonts w:eastAsia="標楷體"/>
          <w:sz w:val="56"/>
        </w:rPr>
      </w:pPr>
      <w:r>
        <w:rPr>
          <w:rFonts w:eastAsia="標楷體" w:hint="eastAsia"/>
          <w:sz w:val="56"/>
        </w:rPr>
        <w:t xml:space="preserve">    </w:t>
      </w:r>
      <w:r w:rsidR="005A7D52">
        <w:rPr>
          <w:rFonts w:eastAsia="標楷體" w:hint="eastAsia"/>
          <w:sz w:val="56"/>
        </w:rPr>
        <w:t>臺中市</w:t>
      </w:r>
      <w:r w:rsidR="00644DC2">
        <w:rPr>
          <w:rFonts w:eastAsia="標楷體" w:hint="eastAsia"/>
          <w:sz w:val="56"/>
        </w:rPr>
        <w:t>東</w:t>
      </w:r>
      <w:r w:rsidR="005A7D52">
        <w:rPr>
          <w:rFonts w:eastAsia="標楷體" w:hint="eastAsia"/>
          <w:sz w:val="56"/>
        </w:rPr>
        <w:t>區</w:t>
      </w:r>
      <w:r w:rsidR="004F0E92">
        <w:rPr>
          <w:rFonts w:eastAsia="標楷體" w:hint="eastAsia"/>
          <w:sz w:val="56"/>
        </w:rPr>
        <w:t>旱溪街</w:t>
      </w:r>
      <w:r w:rsidR="004F0E92">
        <w:rPr>
          <w:rFonts w:eastAsia="標楷體" w:hint="eastAsia"/>
          <w:sz w:val="56"/>
        </w:rPr>
        <w:t>48</w:t>
      </w:r>
      <w:r w:rsidR="005A7D52">
        <w:rPr>
          <w:rFonts w:eastAsia="標楷體" w:hint="eastAsia"/>
          <w:sz w:val="56"/>
        </w:rPr>
        <w:t>號</w:t>
      </w:r>
    </w:p>
    <w:p w14:paraId="7A3BA11A" w14:textId="77777777" w:rsidR="004479FE" w:rsidRDefault="004F0E92" w:rsidP="00C436E6">
      <w:pPr>
        <w:ind w:leftChars="900" w:left="2160" w:firstLineChars="200" w:firstLine="1120"/>
        <w:rPr>
          <w:rFonts w:eastAsia="標楷體"/>
          <w:sz w:val="56"/>
        </w:rPr>
      </w:pPr>
      <w:r>
        <w:rPr>
          <w:rFonts w:eastAsia="標楷體" w:hint="eastAsia"/>
          <w:sz w:val="56"/>
        </w:rPr>
        <w:t>財團法人台中樂成宮</w:t>
      </w:r>
      <w:r w:rsidR="004479FE">
        <w:rPr>
          <w:rFonts w:eastAsia="標楷體" w:hint="eastAsia"/>
          <w:sz w:val="56"/>
        </w:rPr>
        <w:t xml:space="preserve">    </w:t>
      </w:r>
      <w:r w:rsidR="004479FE">
        <w:rPr>
          <w:rFonts w:eastAsia="標楷體" w:hint="eastAsia"/>
          <w:sz w:val="56"/>
        </w:rPr>
        <w:t>啟</w:t>
      </w:r>
    </w:p>
    <w:p w14:paraId="5CA0547C" w14:textId="77777777" w:rsidR="004479FE" w:rsidRPr="005C3E77" w:rsidRDefault="004479FE" w:rsidP="005A7D52">
      <w:pPr>
        <w:tabs>
          <w:tab w:val="left" w:pos="1512"/>
        </w:tabs>
        <w:ind w:leftChars="1100" w:left="2640" w:firstLineChars="200" w:firstLine="720"/>
        <w:rPr>
          <w:rFonts w:eastAsia="標楷體"/>
          <w:sz w:val="36"/>
          <w:szCs w:val="36"/>
        </w:rPr>
      </w:pPr>
    </w:p>
    <w:p w14:paraId="0DD60493" w14:textId="77777777" w:rsidR="004479FE" w:rsidRDefault="004479FE">
      <w:pPr>
        <w:tabs>
          <w:tab w:val="left" w:pos="1512"/>
        </w:tabs>
        <w:rPr>
          <w:rFonts w:eastAsia="標楷體"/>
          <w:sz w:val="28"/>
        </w:rPr>
      </w:pPr>
    </w:p>
    <w:p w14:paraId="667A219D" w14:textId="77777777" w:rsidR="004479FE" w:rsidRDefault="004479FE">
      <w:pPr>
        <w:tabs>
          <w:tab w:val="left" w:pos="1512"/>
        </w:tabs>
        <w:rPr>
          <w:rFonts w:eastAsia="標楷體"/>
          <w:sz w:val="28"/>
        </w:rPr>
      </w:pPr>
    </w:p>
    <w:p w14:paraId="7668764C" w14:textId="1F6596D6" w:rsidR="009121F7" w:rsidRPr="00357678" w:rsidRDefault="004479FE" w:rsidP="00357678">
      <w:pPr>
        <w:tabs>
          <w:tab w:val="left" w:pos="1512"/>
        </w:tabs>
        <w:ind w:leftChars="400" w:left="960"/>
        <w:rPr>
          <w:rFonts w:eastAsia="標楷體"/>
          <w:sz w:val="28"/>
        </w:rPr>
      </w:pPr>
      <w:r w:rsidRPr="00357678">
        <w:rPr>
          <w:rFonts w:eastAsia="標楷體" w:hint="eastAsia"/>
          <w:sz w:val="28"/>
        </w:rPr>
        <w:t>採購案名稱：</w:t>
      </w:r>
      <w:r w:rsidR="00862E27" w:rsidRPr="00357678">
        <w:rPr>
          <w:rFonts w:eastAsia="標楷體" w:hint="eastAsia"/>
          <w:sz w:val="28"/>
        </w:rPr>
        <w:t>「</w:t>
      </w:r>
      <w:r w:rsidR="004F0E92" w:rsidRPr="004F0E92">
        <w:rPr>
          <w:rFonts w:eastAsia="標楷體" w:hint="eastAsia"/>
          <w:sz w:val="28"/>
        </w:rPr>
        <w:t>財團法人台中樂成宮</w:t>
      </w:r>
      <w:r w:rsidR="005B5837">
        <w:rPr>
          <w:rFonts w:eastAsia="標楷體" w:hint="eastAsia"/>
          <w:sz w:val="28"/>
        </w:rPr>
        <w:t>11</w:t>
      </w:r>
      <w:r w:rsidR="00DE1C53">
        <w:rPr>
          <w:rFonts w:eastAsia="標楷體" w:hint="eastAsia"/>
          <w:sz w:val="28"/>
        </w:rPr>
        <w:t>5</w:t>
      </w:r>
      <w:r w:rsidR="002B7C7F" w:rsidRPr="004F0E92">
        <w:rPr>
          <w:rFonts w:eastAsia="標楷體" w:hint="eastAsia"/>
          <w:sz w:val="28"/>
        </w:rPr>
        <w:t>年</w:t>
      </w:r>
      <w:r w:rsidR="00FC5440">
        <w:rPr>
          <w:rFonts w:eastAsia="標楷體" w:hint="eastAsia"/>
          <w:sz w:val="28"/>
        </w:rPr>
        <w:t>長青</w:t>
      </w:r>
      <w:r w:rsidR="007125F2">
        <w:rPr>
          <w:rFonts w:eastAsia="標楷體" w:hint="eastAsia"/>
          <w:sz w:val="28"/>
        </w:rPr>
        <w:t>樂活文化參訪</w:t>
      </w:r>
      <w:r w:rsidR="00F50DDA">
        <w:rPr>
          <w:rFonts w:eastAsia="標楷體" w:hint="eastAsia"/>
          <w:sz w:val="28"/>
        </w:rPr>
        <w:t>活動</w:t>
      </w:r>
      <w:r w:rsidR="00075F15">
        <w:rPr>
          <w:rFonts w:eastAsia="標楷體" w:hint="eastAsia"/>
          <w:sz w:val="28"/>
        </w:rPr>
        <w:t>招標</w:t>
      </w:r>
      <w:r w:rsidR="00862E27" w:rsidRPr="00357678">
        <w:rPr>
          <w:rFonts w:eastAsia="標楷體" w:hint="eastAsia"/>
          <w:sz w:val="28"/>
        </w:rPr>
        <w:t>」</w:t>
      </w:r>
    </w:p>
    <w:p w14:paraId="208F41E4" w14:textId="762896EB" w:rsidR="004479FE" w:rsidRDefault="004479FE" w:rsidP="004479FE">
      <w:pPr>
        <w:tabs>
          <w:tab w:val="left" w:pos="1512"/>
        </w:tabs>
        <w:ind w:leftChars="400" w:left="960"/>
      </w:pPr>
      <w:r>
        <w:rPr>
          <w:rFonts w:eastAsia="標楷體" w:hint="eastAsia"/>
          <w:sz w:val="28"/>
        </w:rPr>
        <w:t>截標時間：</w:t>
      </w:r>
      <w:r w:rsidR="00644DC2">
        <w:rPr>
          <w:rFonts w:eastAsia="標楷體" w:hint="eastAsia"/>
          <w:sz w:val="28"/>
        </w:rPr>
        <w:t>中華</w:t>
      </w:r>
      <w:r w:rsidR="00525E13" w:rsidRPr="00525E13">
        <w:rPr>
          <w:rFonts w:eastAsia="標楷體" w:hint="eastAsia"/>
          <w:sz w:val="28"/>
        </w:rPr>
        <w:t>民國</w:t>
      </w:r>
      <w:r w:rsidR="00BC1C58">
        <w:rPr>
          <w:rFonts w:eastAsia="標楷體" w:hint="eastAsia"/>
          <w:sz w:val="28"/>
        </w:rPr>
        <w:t>1</w:t>
      </w:r>
      <w:r w:rsidR="005B5837">
        <w:rPr>
          <w:rFonts w:eastAsia="標楷體" w:hint="eastAsia"/>
          <w:sz w:val="28"/>
        </w:rPr>
        <w:t>1</w:t>
      </w:r>
      <w:r w:rsidR="004A4E64">
        <w:rPr>
          <w:rFonts w:eastAsia="標楷體" w:hint="eastAsia"/>
          <w:sz w:val="28"/>
        </w:rPr>
        <w:t>4</w:t>
      </w:r>
      <w:r w:rsidR="00525E13" w:rsidRPr="00525E13">
        <w:rPr>
          <w:rFonts w:eastAsia="標楷體" w:hint="eastAsia"/>
          <w:sz w:val="28"/>
        </w:rPr>
        <w:t>年</w:t>
      </w:r>
      <w:r w:rsidR="007125F2">
        <w:rPr>
          <w:rFonts w:eastAsia="標楷體" w:hint="eastAsia"/>
          <w:sz w:val="28"/>
        </w:rPr>
        <w:t>1</w:t>
      </w:r>
      <w:r w:rsidR="004A4E64">
        <w:rPr>
          <w:rFonts w:eastAsia="標楷體" w:hint="eastAsia"/>
          <w:sz w:val="28"/>
        </w:rPr>
        <w:t>1</w:t>
      </w:r>
      <w:r w:rsidR="00525E13" w:rsidRPr="007125F2">
        <w:rPr>
          <w:rFonts w:eastAsia="標楷體" w:hint="eastAsia"/>
          <w:sz w:val="28"/>
        </w:rPr>
        <w:t>月</w:t>
      </w:r>
      <w:r w:rsidR="00A85C0A">
        <w:rPr>
          <w:rFonts w:eastAsia="標楷體" w:hint="eastAsia"/>
          <w:sz w:val="28"/>
        </w:rPr>
        <w:t>3</w:t>
      </w:r>
      <w:r w:rsidR="00CB3CF1" w:rsidRPr="007125F2">
        <w:rPr>
          <w:rFonts w:eastAsia="標楷體" w:hint="eastAsia"/>
          <w:sz w:val="28"/>
        </w:rPr>
        <w:t>日</w:t>
      </w:r>
      <w:r w:rsidR="00F46CD8">
        <w:rPr>
          <w:rFonts w:eastAsia="標楷體" w:hint="eastAsia"/>
          <w:sz w:val="28"/>
        </w:rPr>
        <w:t>17</w:t>
      </w:r>
      <w:r w:rsidR="00525E13" w:rsidRPr="00525E13">
        <w:rPr>
          <w:rFonts w:eastAsia="標楷體" w:hint="eastAsia"/>
          <w:sz w:val="28"/>
        </w:rPr>
        <w:t>時</w:t>
      </w:r>
      <w:r w:rsidR="00BC1C58">
        <w:rPr>
          <w:rFonts w:eastAsia="標楷體" w:hint="eastAsia"/>
          <w:sz w:val="28"/>
        </w:rPr>
        <w:t>0</w:t>
      </w:r>
      <w:r w:rsidR="00075F15">
        <w:rPr>
          <w:rFonts w:eastAsia="標楷體" w:hint="eastAsia"/>
          <w:sz w:val="28"/>
        </w:rPr>
        <w:t>0</w:t>
      </w:r>
      <w:r w:rsidR="00525E13" w:rsidRPr="00525E13">
        <w:rPr>
          <w:rFonts w:eastAsia="標楷體" w:hint="eastAsia"/>
          <w:sz w:val="28"/>
        </w:rPr>
        <w:t>分</w:t>
      </w:r>
      <w:r w:rsidR="0062356D">
        <w:rPr>
          <w:rFonts w:eastAsia="標楷體" w:hint="eastAsia"/>
          <w:sz w:val="28"/>
        </w:rPr>
        <w:t xml:space="preserve"> </w:t>
      </w:r>
      <w:r w:rsidR="00810EBE">
        <w:rPr>
          <w:rFonts w:eastAsia="標楷體" w:hint="eastAsia"/>
          <w:sz w:val="28"/>
        </w:rPr>
        <w:t xml:space="preserve">  </w:t>
      </w:r>
      <w:r w:rsidR="0062356D">
        <w:rPr>
          <w:rFonts w:eastAsia="標楷體" w:hint="eastAsia"/>
          <w:sz w:val="28"/>
        </w:rPr>
        <w:t xml:space="preserve">    </w:t>
      </w:r>
      <w:r w:rsidR="00810EBE">
        <w:rPr>
          <w:rFonts w:eastAsia="標楷體" w:hint="eastAsia"/>
          <w:sz w:val="28"/>
        </w:rPr>
        <w:t>（本案開標、截標時間應以</w:t>
      </w:r>
      <w:r w:rsidR="0062356D">
        <w:rPr>
          <w:rFonts w:eastAsia="標楷體" w:hint="eastAsia"/>
          <w:sz w:val="28"/>
        </w:rPr>
        <w:t>招標公告為準）</w:t>
      </w:r>
    </w:p>
    <w:sectPr w:rsidR="004479FE" w:rsidSect="0062356D">
      <w:pgSz w:w="16840" w:h="11907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4929F" w14:textId="77777777" w:rsidR="00677389" w:rsidRDefault="00677389" w:rsidP="00CB3CF1">
      <w:r>
        <w:separator/>
      </w:r>
    </w:p>
  </w:endnote>
  <w:endnote w:type="continuationSeparator" w:id="0">
    <w:p w14:paraId="732880E0" w14:textId="77777777" w:rsidR="00677389" w:rsidRDefault="00677389" w:rsidP="00CB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8F705" w14:textId="77777777" w:rsidR="00677389" w:rsidRDefault="00677389" w:rsidP="00CB3CF1">
      <w:r>
        <w:separator/>
      </w:r>
    </w:p>
  </w:footnote>
  <w:footnote w:type="continuationSeparator" w:id="0">
    <w:p w14:paraId="2835617C" w14:textId="77777777" w:rsidR="00677389" w:rsidRDefault="00677389" w:rsidP="00CB3C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20F"/>
    <w:rsid w:val="0002584E"/>
    <w:rsid w:val="0004620F"/>
    <w:rsid w:val="00075F15"/>
    <w:rsid w:val="00106A5C"/>
    <w:rsid w:val="00182290"/>
    <w:rsid w:val="00192959"/>
    <w:rsid w:val="001C3618"/>
    <w:rsid w:val="001C53F9"/>
    <w:rsid w:val="00202B9D"/>
    <w:rsid w:val="002A562B"/>
    <w:rsid w:val="002B7C7F"/>
    <w:rsid w:val="002E7FA5"/>
    <w:rsid w:val="003071B0"/>
    <w:rsid w:val="00357678"/>
    <w:rsid w:val="0038337E"/>
    <w:rsid w:val="003854C8"/>
    <w:rsid w:val="00385913"/>
    <w:rsid w:val="003C4D10"/>
    <w:rsid w:val="003E5FE0"/>
    <w:rsid w:val="004479FE"/>
    <w:rsid w:val="00464FBE"/>
    <w:rsid w:val="004A4E64"/>
    <w:rsid w:val="004F0E92"/>
    <w:rsid w:val="005179B5"/>
    <w:rsid w:val="00525E13"/>
    <w:rsid w:val="005418D6"/>
    <w:rsid w:val="005A604B"/>
    <w:rsid w:val="005A7D52"/>
    <w:rsid w:val="005B5474"/>
    <w:rsid w:val="005B5837"/>
    <w:rsid w:val="005C3E77"/>
    <w:rsid w:val="00613297"/>
    <w:rsid w:val="0062356D"/>
    <w:rsid w:val="006413E8"/>
    <w:rsid w:val="00644DC2"/>
    <w:rsid w:val="00656470"/>
    <w:rsid w:val="00677389"/>
    <w:rsid w:val="007125F2"/>
    <w:rsid w:val="00712E36"/>
    <w:rsid w:val="0074248F"/>
    <w:rsid w:val="007D4C38"/>
    <w:rsid w:val="00810EBE"/>
    <w:rsid w:val="008348A8"/>
    <w:rsid w:val="00862E27"/>
    <w:rsid w:val="00865305"/>
    <w:rsid w:val="008704C0"/>
    <w:rsid w:val="008845C1"/>
    <w:rsid w:val="009121F7"/>
    <w:rsid w:val="00946A62"/>
    <w:rsid w:val="009B3D8B"/>
    <w:rsid w:val="009F2E97"/>
    <w:rsid w:val="00A13A5A"/>
    <w:rsid w:val="00A6494E"/>
    <w:rsid w:val="00A85C0A"/>
    <w:rsid w:val="00AE4B4B"/>
    <w:rsid w:val="00B55317"/>
    <w:rsid w:val="00BC1C58"/>
    <w:rsid w:val="00BF4C22"/>
    <w:rsid w:val="00C32ED7"/>
    <w:rsid w:val="00C436E6"/>
    <w:rsid w:val="00CA0CF8"/>
    <w:rsid w:val="00CB3CF1"/>
    <w:rsid w:val="00CE3B64"/>
    <w:rsid w:val="00CF0382"/>
    <w:rsid w:val="00D1089E"/>
    <w:rsid w:val="00D20792"/>
    <w:rsid w:val="00D75299"/>
    <w:rsid w:val="00D82867"/>
    <w:rsid w:val="00DE1C53"/>
    <w:rsid w:val="00DE6F83"/>
    <w:rsid w:val="00DF631B"/>
    <w:rsid w:val="00DF709E"/>
    <w:rsid w:val="00E17C6F"/>
    <w:rsid w:val="00E5200D"/>
    <w:rsid w:val="00ED5AC1"/>
    <w:rsid w:val="00F020C4"/>
    <w:rsid w:val="00F231A2"/>
    <w:rsid w:val="00F46CD8"/>
    <w:rsid w:val="00F50DDA"/>
    <w:rsid w:val="00FA734D"/>
    <w:rsid w:val="00FC5440"/>
    <w:rsid w:val="00FF5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F77A8"/>
  <w15:docId w15:val="{A954912A-90D2-4221-9FE7-ADC747EDF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2356D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CB3C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CB3CF1"/>
    <w:rPr>
      <w:kern w:val="2"/>
    </w:rPr>
  </w:style>
  <w:style w:type="paragraph" w:styleId="a6">
    <w:name w:val="footer"/>
    <w:basedOn w:val="a"/>
    <w:link w:val="a7"/>
    <w:rsid w:val="00CB3C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CB3CF1"/>
    <w:rPr>
      <w:kern w:val="2"/>
    </w:rPr>
  </w:style>
  <w:style w:type="paragraph" w:styleId="a8">
    <w:name w:val="Plain Text"/>
    <w:basedOn w:val="a"/>
    <w:rsid w:val="00357678"/>
    <w:rPr>
      <w:rFonts w:ascii="細明體" w:eastAsia="細明體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>TCCG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(外標封未密封，廠商名稱、地址未書寫者，屬不合格標)</dc:title>
  <dc:creator>PC10-205</dc:creator>
  <cp:lastModifiedBy>USER</cp:lastModifiedBy>
  <cp:revision>5</cp:revision>
  <cp:lastPrinted>2010-09-21T06:36:00Z</cp:lastPrinted>
  <dcterms:created xsi:type="dcterms:W3CDTF">2025-10-01T06:53:00Z</dcterms:created>
  <dcterms:modified xsi:type="dcterms:W3CDTF">2025-10-04T07:53:00Z</dcterms:modified>
</cp:coreProperties>
</file>